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W w:w="5013" w:type="pct"/>
        <w:tblLayout w:type="fixed"/>
        <w:tblLook w:val="04A0" w:firstRow="1" w:lastRow="0" w:firstColumn="1" w:lastColumn="0" w:noHBand="0" w:noVBand="1"/>
      </w:tblPr>
      <w:tblGrid>
        <w:gridCol w:w="3100"/>
        <w:gridCol w:w="1431"/>
        <w:gridCol w:w="1417"/>
        <w:gridCol w:w="1336"/>
        <w:gridCol w:w="1296"/>
        <w:gridCol w:w="1336"/>
        <w:gridCol w:w="1417"/>
        <w:gridCol w:w="1420"/>
        <w:gridCol w:w="1277"/>
      </w:tblGrid>
      <w:tr w:rsidR="00B738DC" w:rsidTr="00B738DC">
        <w:trPr>
          <w:trHeight w:val="708"/>
        </w:trPr>
        <w:tc>
          <w:tcPr>
            <w:tcW w:w="1105" w:type="pct"/>
            <w:vAlign w:val="center"/>
          </w:tcPr>
          <w:p w:rsidR="00B738DC" w:rsidRPr="00B55372" w:rsidRDefault="00B738DC" w:rsidP="00423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Meno a priezvisko poslanca</w:t>
            </w:r>
          </w:p>
        </w:tc>
        <w:tc>
          <w:tcPr>
            <w:tcW w:w="3895" w:type="pct"/>
            <w:gridSpan w:val="8"/>
            <w:vAlign w:val="center"/>
          </w:tcPr>
          <w:p w:rsidR="00B738DC" w:rsidRPr="00B55372" w:rsidRDefault="00B738DC" w:rsidP="00A1702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                  </w:t>
            </w:r>
            <w:r w:rsidRPr="00B55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Účasť poslancov na rokovaniach miestneho zastupiteľstva v roku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19</w:t>
            </w:r>
          </w:p>
        </w:tc>
      </w:tr>
      <w:tr w:rsidR="00B738DC" w:rsidTr="00B738DC">
        <w:tc>
          <w:tcPr>
            <w:tcW w:w="1105" w:type="pct"/>
            <w:vAlign w:val="center"/>
          </w:tcPr>
          <w:p w:rsidR="00B738DC" w:rsidRPr="00B55372" w:rsidRDefault="00B738DC" w:rsidP="00B73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0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55372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  <w:r w:rsidRPr="00B738DC">
              <w:rPr>
                <w:rFonts w:ascii="Times New Roman" w:eastAsia="Times New Roman" w:hAnsi="Times New Roman" w:cs="Times New Roman"/>
                <w:lang w:eastAsia="sk-SK"/>
              </w:rPr>
              <w:t>3.02.2019</w:t>
            </w:r>
          </w:p>
        </w:tc>
        <w:tc>
          <w:tcPr>
            <w:tcW w:w="505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738DC">
              <w:rPr>
                <w:rFonts w:ascii="Times New Roman" w:eastAsia="Times New Roman" w:hAnsi="Times New Roman" w:cs="Times New Roman"/>
                <w:lang w:eastAsia="sk-SK"/>
              </w:rPr>
              <w:t>07.03.2019</w:t>
            </w:r>
          </w:p>
        </w:tc>
        <w:tc>
          <w:tcPr>
            <w:tcW w:w="476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738DC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  <w:r w:rsidRPr="00B738DC">
              <w:rPr>
                <w:rFonts w:ascii="Times New Roman" w:eastAsia="Times New Roman" w:hAnsi="Times New Roman" w:cs="Times New Roman"/>
                <w:lang w:eastAsia="sk-SK"/>
              </w:rPr>
              <w:t>6.06.2019</w:t>
            </w:r>
          </w:p>
        </w:tc>
        <w:tc>
          <w:tcPr>
            <w:tcW w:w="462" w:type="pct"/>
          </w:tcPr>
          <w:p w:rsidR="00B738DC" w:rsidRPr="00B738DC" w:rsidRDefault="00B738DC" w:rsidP="00B738DC">
            <w:pPr>
              <w:jc w:val="center"/>
              <w:rPr>
                <w:rFonts w:ascii="Times New Roman" w:hAnsi="Times New Roman" w:cs="Times New Roman"/>
              </w:rPr>
            </w:pPr>
            <w:r w:rsidRPr="00B738DC">
              <w:rPr>
                <w:rFonts w:ascii="Times New Roman" w:hAnsi="Times New Roman" w:cs="Times New Roman"/>
              </w:rPr>
              <w:t>07.08.2019</w:t>
            </w:r>
          </w:p>
        </w:tc>
        <w:tc>
          <w:tcPr>
            <w:tcW w:w="476" w:type="pct"/>
          </w:tcPr>
          <w:p w:rsidR="00B738DC" w:rsidRPr="00B738DC" w:rsidRDefault="00B738DC" w:rsidP="00B738DC">
            <w:pPr>
              <w:jc w:val="center"/>
              <w:rPr>
                <w:rFonts w:ascii="Times New Roman" w:hAnsi="Times New Roman" w:cs="Times New Roman"/>
              </w:rPr>
            </w:pPr>
            <w:r w:rsidRPr="00B738DC">
              <w:rPr>
                <w:rFonts w:ascii="Times New Roman" w:hAnsi="Times New Roman" w:cs="Times New Roman"/>
              </w:rPr>
              <w:t>05.09.2019</w:t>
            </w:r>
          </w:p>
        </w:tc>
        <w:tc>
          <w:tcPr>
            <w:tcW w:w="505" w:type="pct"/>
          </w:tcPr>
          <w:p w:rsidR="00B738DC" w:rsidRPr="00B738DC" w:rsidRDefault="00B738DC" w:rsidP="00B738DC">
            <w:pPr>
              <w:jc w:val="center"/>
              <w:rPr>
                <w:rFonts w:ascii="Times New Roman" w:hAnsi="Times New Roman" w:cs="Times New Roman"/>
              </w:rPr>
            </w:pPr>
            <w:r w:rsidRPr="00B738DC">
              <w:rPr>
                <w:rFonts w:ascii="Times New Roman" w:hAnsi="Times New Roman" w:cs="Times New Roman"/>
              </w:rPr>
              <w:t>17.10.2019</w:t>
            </w:r>
          </w:p>
        </w:tc>
        <w:tc>
          <w:tcPr>
            <w:tcW w:w="506" w:type="pct"/>
          </w:tcPr>
          <w:p w:rsidR="00B738DC" w:rsidRPr="00B738DC" w:rsidRDefault="00B738DC" w:rsidP="00B738DC">
            <w:pPr>
              <w:jc w:val="center"/>
              <w:rPr>
                <w:rFonts w:ascii="Times New Roman" w:hAnsi="Times New Roman" w:cs="Times New Roman"/>
              </w:rPr>
            </w:pPr>
            <w:r w:rsidRPr="00B738DC">
              <w:rPr>
                <w:rFonts w:ascii="Times New Roman" w:hAnsi="Times New Roman" w:cs="Times New Roman"/>
              </w:rPr>
              <w:t>05.12.2019</w:t>
            </w:r>
          </w:p>
        </w:tc>
        <w:tc>
          <w:tcPr>
            <w:tcW w:w="455" w:type="pct"/>
          </w:tcPr>
          <w:p w:rsidR="00B738DC" w:rsidRPr="00B738DC" w:rsidRDefault="00B738DC" w:rsidP="00B738DC">
            <w:pPr>
              <w:rPr>
                <w:rFonts w:ascii="Times New Roman" w:hAnsi="Times New Roman" w:cs="Times New Roman"/>
              </w:rPr>
            </w:pPr>
            <w:r w:rsidRPr="00B738DC">
              <w:rPr>
                <w:rFonts w:ascii="Times New Roman" w:hAnsi="Times New Roman" w:cs="Times New Roman"/>
              </w:rPr>
              <w:t>11</w:t>
            </w:r>
            <w:r w:rsidRPr="00B738DC">
              <w:rPr>
                <w:rFonts w:ascii="Times New Roman" w:hAnsi="Times New Roman" w:cs="Times New Roman"/>
              </w:rPr>
              <w:t>.12.2019</w:t>
            </w:r>
          </w:p>
        </w:tc>
      </w:tr>
      <w:tr w:rsidR="00B738DC" w:rsidTr="00B738DC">
        <w:tc>
          <w:tcPr>
            <w:tcW w:w="1105" w:type="pct"/>
            <w:vAlign w:val="center"/>
          </w:tcPr>
          <w:p w:rsidR="00B738DC" w:rsidRPr="00B55372" w:rsidRDefault="00B738DC" w:rsidP="00B73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19CE">
              <w:rPr>
                <w:rFonts w:ascii="Times New Roman" w:hAnsi="Times New Roman" w:cs="Times New Roman"/>
              </w:rPr>
              <w:t xml:space="preserve">Mgr. Bernard </w:t>
            </w:r>
            <w:proofErr w:type="spellStart"/>
            <w:r w:rsidRPr="00BB19CE">
              <w:rPr>
                <w:rFonts w:ascii="Times New Roman" w:hAnsi="Times New Roman" w:cs="Times New Roman"/>
              </w:rPr>
              <w:t>Berberich</w:t>
            </w:r>
            <w:proofErr w:type="spellEnd"/>
          </w:p>
        </w:tc>
        <w:tc>
          <w:tcPr>
            <w:tcW w:w="510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505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476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462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476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505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506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455" w:type="pct"/>
            <w:vAlign w:val="center"/>
          </w:tcPr>
          <w:p w:rsidR="00B738DC" w:rsidRDefault="00B738DC" w:rsidP="00B738DC">
            <w:pPr>
              <w:jc w:val="center"/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</w:tr>
      <w:tr w:rsidR="00B738DC" w:rsidTr="00B738DC">
        <w:tc>
          <w:tcPr>
            <w:tcW w:w="1105" w:type="pct"/>
          </w:tcPr>
          <w:p w:rsidR="00B738DC" w:rsidRPr="00B55372" w:rsidRDefault="00B738DC" w:rsidP="00B73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98F">
              <w:rPr>
                <w:rFonts w:ascii="Times New Roman" w:hAnsi="Times New Roman" w:cs="Times New Roman"/>
              </w:rPr>
              <w:t xml:space="preserve">JUDr. Roman </w:t>
            </w:r>
            <w:proofErr w:type="spellStart"/>
            <w:r w:rsidRPr="00BC398F">
              <w:rPr>
                <w:rFonts w:ascii="Times New Roman" w:hAnsi="Times New Roman" w:cs="Times New Roman"/>
              </w:rPr>
              <w:t>Frnčo</w:t>
            </w:r>
            <w:proofErr w:type="spellEnd"/>
          </w:p>
        </w:tc>
        <w:tc>
          <w:tcPr>
            <w:tcW w:w="510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505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476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462" w:type="pct"/>
          </w:tcPr>
          <w:p w:rsidR="00B738DC" w:rsidRDefault="00B738DC" w:rsidP="00B738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476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505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506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455" w:type="pct"/>
            <w:vAlign w:val="center"/>
          </w:tcPr>
          <w:p w:rsidR="00B738DC" w:rsidRDefault="00B738DC" w:rsidP="00B738DC">
            <w:pPr>
              <w:jc w:val="center"/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</w:tr>
      <w:tr w:rsidR="00B738DC" w:rsidTr="00B738DC">
        <w:tc>
          <w:tcPr>
            <w:tcW w:w="1105" w:type="pct"/>
          </w:tcPr>
          <w:p w:rsidR="00B738DC" w:rsidRPr="00B55372" w:rsidRDefault="00B738DC" w:rsidP="00B73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</w:rPr>
              <w:t xml:space="preserve">MUDr. Renáta </w:t>
            </w:r>
            <w:proofErr w:type="spellStart"/>
            <w:r>
              <w:rPr>
                <w:rFonts w:ascii="Times New Roman" w:hAnsi="Times New Roman" w:cs="Times New Roman"/>
              </w:rPr>
              <w:t>Lenártová</w:t>
            </w:r>
            <w:proofErr w:type="spellEnd"/>
            <w:r>
              <w:rPr>
                <w:rFonts w:ascii="Times New Roman" w:hAnsi="Times New Roman" w:cs="Times New Roman"/>
              </w:rPr>
              <w:t>, PhD.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10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505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476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462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476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505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506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455" w:type="pct"/>
            <w:vAlign w:val="center"/>
          </w:tcPr>
          <w:p w:rsidR="00B738DC" w:rsidRDefault="00B738DC" w:rsidP="00B738DC">
            <w:pPr>
              <w:jc w:val="center"/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</w:tr>
      <w:tr w:rsidR="00B738DC" w:rsidTr="00B738DC">
        <w:tc>
          <w:tcPr>
            <w:tcW w:w="1105" w:type="pct"/>
            <w:vAlign w:val="center"/>
          </w:tcPr>
          <w:p w:rsidR="00B738DC" w:rsidRPr="00B55372" w:rsidRDefault="00B738DC" w:rsidP="00B73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</w:rPr>
              <w:t>Bc. Martin Seman</w:t>
            </w:r>
          </w:p>
        </w:tc>
        <w:tc>
          <w:tcPr>
            <w:tcW w:w="510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505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476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462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476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505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506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455" w:type="pct"/>
            <w:vAlign w:val="center"/>
          </w:tcPr>
          <w:p w:rsidR="00B738DC" w:rsidRDefault="00B738DC" w:rsidP="00B738DC">
            <w:pPr>
              <w:jc w:val="center"/>
            </w:pPr>
            <w:r>
              <w:t>-</w:t>
            </w:r>
          </w:p>
        </w:tc>
      </w:tr>
      <w:tr w:rsidR="00B738DC" w:rsidTr="00B738DC">
        <w:tc>
          <w:tcPr>
            <w:tcW w:w="1105" w:type="pct"/>
            <w:vAlign w:val="center"/>
          </w:tcPr>
          <w:p w:rsidR="00B738DC" w:rsidRPr="00B55372" w:rsidRDefault="00B738DC" w:rsidP="00B73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</w:rPr>
              <w:t>PhDr</w:t>
            </w:r>
            <w:r w:rsidRPr="00BB19CE">
              <w:rPr>
                <w:rFonts w:ascii="Times New Roman" w:hAnsi="Times New Roman" w:cs="Times New Roman"/>
              </w:rPr>
              <w:t xml:space="preserve">. Róbert </w:t>
            </w:r>
            <w:proofErr w:type="spellStart"/>
            <w:r w:rsidRPr="00BB19CE">
              <w:rPr>
                <w:rFonts w:ascii="Times New Roman" w:hAnsi="Times New Roman" w:cs="Times New Roman"/>
              </w:rPr>
              <w:t>Schwarcz</w:t>
            </w:r>
            <w:proofErr w:type="spellEnd"/>
          </w:p>
        </w:tc>
        <w:tc>
          <w:tcPr>
            <w:tcW w:w="510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505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476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462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476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505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506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455" w:type="pct"/>
            <w:vAlign w:val="center"/>
          </w:tcPr>
          <w:p w:rsidR="00B738DC" w:rsidRDefault="00B738DC" w:rsidP="00B738DC">
            <w:pPr>
              <w:jc w:val="center"/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</w:tr>
      <w:tr w:rsidR="00B738DC" w:rsidTr="00B738DC">
        <w:tc>
          <w:tcPr>
            <w:tcW w:w="1105" w:type="pct"/>
            <w:vAlign w:val="center"/>
          </w:tcPr>
          <w:p w:rsidR="00B738DC" w:rsidRPr="00B55372" w:rsidRDefault="00B738DC" w:rsidP="00B73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</w:rPr>
              <w:t>Mgr. Pavol Slivka</w:t>
            </w:r>
            <w:r w:rsidRPr="00BB19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10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505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476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462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476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505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506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455" w:type="pct"/>
            <w:vAlign w:val="center"/>
          </w:tcPr>
          <w:p w:rsidR="00B738DC" w:rsidRDefault="00B738DC" w:rsidP="00B738DC">
            <w:pPr>
              <w:jc w:val="center"/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</w:tr>
      <w:tr w:rsidR="00B738DC" w:rsidTr="00B738DC">
        <w:tc>
          <w:tcPr>
            <w:tcW w:w="1105" w:type="pct"/>
            <w:vAlign w:val="center"/>
          </w:tcPr>
          <w:p w:rsidR="00B738DC" w:rsidRPr="00B55372" w:rsidRDefault="00B738DC" w:rsidP="00B73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</w:rPr>
              <w:t>Ing. Norbert Borovský</w:t>
            </w:r>
          </w:p>
        </w:tc>
        <w:tc>
          <w:tcPr>
            <w:tcW w:w="510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505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476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462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476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505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506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455" w:type="pct"/>
            <w:vAlign w:val="center"/>
          </w:tcPr>
          <w:p w:rsidR="00B738DC" w:rsidRDefault="00B738DC" w:rsidP="00B738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</w:tr>
      <w:tr w:rsidR="00B738DC" w:rsidTr="00B738DC">
        <w:tc>
          <w:tcPr>
            <w:tcW w:w="1105" w:type="pct"/>
            <w:vAlign w:val="center"/>
          </w:tcPr>
          <w:p w:rsidR="00B738DC" w:rsidRPr="00B55372" w:rsidRDefault="00B738DC" w:rsidP="00B73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</w:rPr>
              <w:t xml:space="preserve">Zuzana Dlhá  </w:t>
            </w:r>
          </w:p>
        </w:tc>
        <w:tc>
          <w:tcPr>
            <w:tcW w:w="510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505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476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462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476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505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506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455" w:type="pct"/>
            <w:vAlign w:val="center"/>
          </w:tcPr>
          <w:p w:rsidR="00B738DC" w:rsidRDefault="00B738DC" w:rsidP="00B738DC">
            <w:pPr>
              <w:jc w:val="center"/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</w:tr>
      <w:tr w:rsidR="00B738DC" w:rsidTr="00B738DC">
        <w:tc>
          <w:tcPr>
            <w:tcW w:w="1105" w:type="pct"/>
            <w:vAlign w:val="center"/>
          </w:tcPr>
          <w:p w:rsidR="00B738DC" w:rsidRPr="00B55372" w:rsidRDefault="00B738DC" w:rsidP="00B73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</w:rPr>
              <w:t>Mgr. Andrea Gajdošová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10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505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476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462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476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505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506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455" w:type="pct"/>
            <w:vAlign w:val="center"/>
          </w:tcPr>
          <w:p w:rsidR="00B738DC" w:rsidRDefault="00B738DC" w:rsidP="00B738DC">
            <w:pPr>
              <w:jc w:val="center"/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</w:tr>
      <w:tr w:rsidR="00B738DC" w:rsidTr="00B738DC">
        <w:tc>
          <w:tcPr>
            <w:tcW w:w="1105" w:type="pct"/>
            <w:vAlign w:val="center"/>
          </w:tcPr>
          <w:p w:rsidR="00B738DC" w:rsidRPr="00B55372" w:rsidRDefault="00B738DC" w:rsidP="00B73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</w:rPr>
              <w:t xml:space="preserve">Mgr. Silvia </w:t>
            </w:r>
            <w:proofErr w:type="spellStart"/>
            <w:r>
              <w:rPr>
                <w:rFonts w:ascii="Times New Roman" w:hAnsi="Times New Roman" w:cs="Times New Roman"/>
              </w:rPr>
              <w:t>Hricková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                  </w:t>
            </w:r>
          </w:p>
        </w:tc>
        <w:tc>
          <w:tcPr>
            <w:tcW w:w="510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505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476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462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476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505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506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455" w:type="pct"/>
            <w:vAlign w:val="center"/>
          </w:tcPr>
          <w:p w:rsidR="00B738DC" w:rsidRDefault="00B738DC" w:rsidP="00B738DC">
            <w:pPr>
              <w:jc w:val="center"/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</w:tr>
      <w:tr w:rsidR="00B738DC" w:rsidTr="00B738DC">
        <w:tc>
          <w:tcPr>
            <w:tcW w:w="1105" w:type="pct"/>
            <w:vAlign w:val="center"/>
          </w:tcPr>
          <w:p w:rsidR="00B738DC" w:rsidRPr="00B55372" w:rsidRDefault="00B738DC" w:rsidP="00B73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</w:rPr>
              <w:t xml:space="preserve">MVDr., Mgr. Anna </w:t>
            </w:r>
            <w:proofErr w:type="spellStart"/>
            <w:r>
              <w:rPr>
                <w:rFonts w:ascii="Times New Roman" w:hAnsi="Times New Roman" w:cs="Times New Roman"/>
              </w:rPr>
              <w:t>Jenčová</w:t>
            </w:r>
            <w:proofErr w:type="spellEnd"/>
          </w:p>
        </w:tc>
        <w:tc>
          <w:tcPr>
            <w:tcW w:w="510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505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476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462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476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505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506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455" w:type="pct"/>
            <w:vAlign w:val="center"/>
          </w:tcPr>
          <w:p w:rsidR="00B738DC" w:rsidRDefault="00B738DC" w:rsidP="00B738DC">
            <w:pPr>
              <w:jc w:val="center"/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</w:tr>
      <w:tr w:rsidR="00B738DC" w:rsidTr="00B738DC">
        <w:tc>
          <w:tcPr>
            <w:tcW w:w="1105" w:type="pct"/>
            <w:vAlign w:val="center"/>
          </w:tcPr>
          <w:p w:rsidR="00B738DC" w:rsidRPr="00B55372" w:rsidRDefault="00B738DC" w:rsidP="00B73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</w:rPr>
              <w:t>PhDr. Lucia Kleinová</w:t>
            </w:r>
          </w:p>
        </w:tc>
        <w:tc>
          <w:tcPr>
            <w:tcW w:w="510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505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476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462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476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505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506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455" w:type="pct"/>
            <w:vAlign w:val="center"/>
          </w:tcPr>
          <w:p w:rsidR="00B738DC" w:rsidRDefault="00B738DC" w:rsidP="00B738DC">
            <w:pPr>
              <w:jc w:val="center"/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</w:tr>
      <w:tr w:rsidR="00B738DC" w:rsidTr="00B738DC">
        <w:tc>
          <w:tcPr>
            <w:tcW w:w="1105" w:type="pct"/>
            <w:vAlign w:val="center"/>
          </w:tcPr>
          <w:p w:rsidR="00B738DC" w:rsidRPr="00B55372" w:rsidRDefault="00B738DC" w:rsidP="00B73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</w:rPr>
              <w:t xml:space="preserve">Ing. Jozef </w:t>
            </w:r>
            <w:proofErr w:type="spellStart"/>
            <w:r>
              <w:rPr>
                <w:rFonts w:ascii="Times New Roman" w:hAnsi="Times New Roman" w:cs="Times New Roman"/>
              </w:rPr>
              <w:t>Skonc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</w:p>
        </w:tc>
        <w:tc>
          <w:tcPr>
            <w:tcW w:w="510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505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476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462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476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505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506" w:type="pct"/>
            <w:vAlign w:val="center"/>
          </w:tcPr>
          <w:p w:rsidR="00B738DC" w:rsidRPr="00B55372" w:rsidRDefault="00B738DC" w:rsidP="00B7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455" w:type="pct"/>
            <w:vAlign w:val="center"/>
          </w:tcPr>
          <w:p w:rsidR="00B738DC" w:rsidRDefault="00B738DC" w:rsidP="00B738DC">
            <w:pPr>
              <w:jc w:val="center"/>
            </w:pPr>
            <w:r w:rsidRPr="00B553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</w:tr>
    </w:tbl>
    <w:p w:rsidR="00423C2F" w:rsidRDefault="00423C2F"/>
    <w:p w:rsidR="00423C2F" w:rsidRDefault="00423C2F"/>
    <w:p w:rsidR="00423C2F" w:rsidRPr="00B55372" w:rsidRDefault="00423C2F" w:rsidP="00423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5372">
        <w:rPr>
          <w:rFonts w:ascii="Times New Roman" w:eastAsia="Times New Roman" w:hAnsi="Times New Roman" w:cs="Times New Roman"/>
          <w:sz w:val="24"/>
          <w:szCs w:val="24"/>
          <w:lang w:eastAsia="sk-SK"/>
        </w:rPr>
        <w:t>Vysvetlivky:</w:t>
      </w:r>
    </w:p>
    <w:p w:rsidR="00423C2F" w:rsidRPr="00B55372" w:rsidRDefault="00423C2F" w:rsidP="00423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5372">
        <w:rPr>
          <w:rFonts w:ascii="Times New Roman" w:eastAsia="Times New Roman" w:hAnsi="Times New Roman" w:cs="Times New Roman"/>
          <w:sz w:val="24"/>
          <w:szCs w:val="24"/>
          <w:lang w:eastAsia="sk-SK"/>
        </w:rPr>
        <w:t>X   poslanec sa zúčastnil rokovania miestneho zastupiteľstva</w:t>
      </w:r>
    </w:p>
    <w:p w:rsidR="00423C2F" w:rsidRPr="00B55372" w:rsidRDefault="00423C2F" w:rsidP="00423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5372">
        <w:rPr>
          <w:rFonts w:ascii="Times New Roman" w:eastAsia="Times New Roman" w:hAnsi="Times New Roman" w:cs="Times New Roman"/>
          <w:sz w:val="24"/>
          <w:szCs w:val="24"/>
          <w:lang w:eastAsia="sk-SK"/>
        </w:rPr>
        <w:t>-   poslanec sa nezúčastnil rokovania miestneho zastupiteľstva</w:t>
      </w:r>
    </w:p>
    <w:p w:rsidR="00423C2F" w:rsidRDefault="00423C2F" w:rsidP="00423C2F"/>
    <w:p w:rsidR="00423C2F" w:rsidRDefault="00423C2F"/>
    <w:sectPr w:rsidR="00423C2F" w:rsidSect="00423C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2F"/>
    <w:rsid w:val="00423C2F"/>
    <w:rsid w:val="00A17021"/>
    <w:rsid w:val="00B738DC"/>
    <w:rsid w:val="00EA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E271"/>
  <w15:chartTrackingRefBased/>
  <w15:docId w15:val="{A7326E8B-06D3-44D5-A5F1-FB99658A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3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Olejarova</dc:creator>
  <cp:keywords/>
  <dc:description/>
  <cp:lastModifiedBy>Alena Olejarova</cp:lastModifiedBy>
  <cp:revision>1</cp:revision>
  <dcterms:created xsi:type="dcterms:W3CDTF">2020-07-22T06:48:00Z</dcterms:created>
  <dcterms:modified xsi:type="dcterms:W3CDTF">2020-07-22T07:29:00Z</dcterms:modified>
</cp:coreProperties>
</file>